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A" w:rsidRDefault="00086A3A">
      <w:pPr>
        <w:rPr>
          <w:rFonts w:ascii="Arial" w:hAnsi="Arial" w:cs="Arial"/>
          <w:b/>
          <w:sz w:val="24"/>
          <w:szCs w:val="24"/>
          <w:u w:val="single"/>
        </w:rPr>
      </w:pPr>
      <w:r w:rsidRPr="00086A3A">
        <w:rPr>
          <w:rFonts w:ascii="Arial" w:hAnsi="Arial" w:cs="Arial"/>
          <w:b/>
          <w:sz w:val="24"/>
          <w:szCs w:val="24"/>
          <w:u w:val="single"/>
        </w:rPr>
        <w:t xml:space="preserve">Travail </w:t>
      </w:r>
      <w:r w:rsidR="007A2EFA">
        <w:rPr>
          <w:rFonts w:ascii="Arial" w:hAnsi="Arial" w:cs="Arial"/>
          <w:b/>
          <w:sz w:val="24"/>
          <w:szCs w:val="24"/>
          <w:u w:val="single"/>
        </w:rPr>
        <w:t xml:space="preserve">sur le sujet : </w:t>
      </w:r>
      <w:r w:rsidRPr="00086A3A">
        <w:rPr>
          <w:rFonts w:ascii="Arial" w:hAnsi="Arial" w:cs="Arial"/>
          <w:b/>
          <w:sz w:val="24"/>
          <w:szCs w:val="24"/>
          <w:u w:val="single"/>
        </w:rPr>
        <w:t>la laïcité.</w:t>
      </w:r>
    </w:p>
    <w:p w:rsidR="00086A3A" w:rsidRDefault="00086A3A">
      <w:pPr>
        <w:rPr>
          <w:rFonts w:ascii="Arial" w:hAnsi="Arial" w:cs="Arial"/>
          <w:b/>
          <w:sz w:val="24"/>
          <w:szCs w:val="24"/>
          <w:u w:val="single"/>
        </w:rPr>
      </w:pP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6A3A">
        <w:rPr>
          <w:rFonts w:ascii="Arial" w:hAnsi="Arial" w:cs="Arial"/>
          <w:sz w:val="24"/>
          <w:szCs w:val="24"/>
        </w:rPr>
        <w:t>CP/CE1 : « Les larmes de Marianne » chanson.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Tableau</w:t>
      </w:r>
      <w:r w:rsidR="00D1023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la paix » de Picasso.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 :         </w:t>
      </w:r>
      <w:r w:rsidRPr="00086A3A">
        <w:rPr>
          <w:rFonts w:ascii="Arial" w:hAnsi="Arial" w:cs="Arial"/>
          <w:sz w:val="24"/>
          <w:szCs w:val="24"/>
        </w:rPr>
        <w:t>« Les larmes de Marianne » chanson.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Tableau 3tableau de la paix » de Picasso.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GS/CP :   Set de table plastifié avec la colombe de la paix de Picasso et la chanson au  dos.    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Travail donné pour les vacances.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Chant chorale : les </w:t>
      </w:r>
      <w:r w:rsidR="00D10230"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enfantastiques</w:t>
      </w:r>
      <w:proofErr w:type="spellEnd"/>
      <w:r w:rsidR="00D10230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, chanson à mettre sur le blog. 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CE1 :       Séance  sur « croire ou ne pas croire ».</w:t>
      </w:r>
    </w:p>
    <w:p w:rsidR="00086A3A" w:rsidRDefault="00086A3A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Réalisation d’une œuvre collective « les cœurs de Keith </w:t>
      </w:r>
      <w:r w:rsidR="00DA6943">
        <w:rPr>
          <w:rFonts w:ascii="Arial" w:hAnsi="Arial" w:cs="Arial"/>
          <w:sz w:val="24"/>
          <w:szCs w:val="24"/>
        </w:rPr>
        <w:t>HARING.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Apprentissage de la chanson « La croisade des enfants de Jacques Higelin.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Thématique liée à l’hommage lié à Samuel PATY.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CE2r/CE2r</w:t>
      </w:r>
      <w:r w:rsidR="00D102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 : BD sur la laïcité, débat sur la mort de Samuel PATY, visionnage de petites </w:t>
      </w:r>
    </w:p>
    <w:p w:rsidR="00D10230" w:rsidRDefault="00DA6943" w:rsidP="00D1023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      vidéos sur la laïcité.</w:t>
      </w:r>
      <w:r w:rsidR="00D10230" w:rsidRPr="00D10230">
        <w:t xml:space="preserve"> </w:t>
      </w:r>
    </w:p>
    <w:p w:rsidR="00D10230" w:rsidRPr="00D10230" w:rsidRDefault="00D10230" w:rsidP="00D10230">
      <w:pPr>
        <w:spacing w:after="0" w:line="240" w:lineRule="auto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t xml:space="preserve">                      </w:t>
      </w:r>
      <w:r w:rsidRPr="00D10230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Jacques Higelin - La croisade des enfants</w:t>
      </w:r>
    </w:p>
    <w:p w:rsidR="00DA6943" w:rsidRDefault="00D10230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hyperlink r:id="rId4" w:history="1">
        <w:r w:rsidRPr="00EB1E04">
          <w:rPr>
            <w:rStyle w:val="Lienhypertexte"/>
            <w:rFonts w:ascii="Arial" w:hAnsi="Arial" w:cs="Arial"/>
            <w:sz w:val="24"/>
            <w:szCs w:val="24"/>
          </w:rPr>
          <w:t>https://www.youtube.com/watch?v=gLtSBBb6Cs8</w:t>
        </w:r>
      </w:hyperlink>
    </w:p>
    <w:p w:rsidR="00D10230" w:rsidRDefault="00D10230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hyperlink r:id="rId5" w:history="1">
        <w:r w:rsidR="007A2EFA" w:rsidRPr="00EB1E04">
          <w:rPr>
            <w:rStyle w:val="Lienhypertexte"/>
            <w:rFonts w:ascii="Arial" w:hAnsi="Arial" w:cs="Arial"/>
            <w:sz w:val="24"/>
            <w:szCs w:val="24"/>
          </w:rPr>
          <w:t>https://www.youtube.com/watch?v=9LZEJm0p4mE</w:t>
        </w:r>
      </w:hyperlink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CM1/CM2f : un jour, une question : la laïcité (vidéo).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Discussion autour de la vidéo.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 :     Un jour, une question : La Laïcité/prise de notes/discussion.  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Analyse de la Charte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Acrostiche : « La Laïcité » rappel : liberté, égalité, </w:t>
      </w:r>
      <w:r w:rsidR="00D10230">
        <w:rPr>
          <w:rFonts w:ascii="Arial" w:hAnsi="Arial" w:cs="Arial"/>
          <w:sz w:val="24"/>
          <w:szCs w:val="24"/>
        </w:rPr>
        <w:t>fraternité</w:t>
      </w:r>
      <w:r>
        <w:rPr>
          <w:rFonts w:ascii="Arial" w:hAnsi="Arial" w:cs="Arial"/>
          <w:sz w:val="24"/>
          <w:szCs w:val="24"/>
        </w:rPr>
        <w:t>, débat.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 /CM2 : Travail sur les documents hommage à Samuel PATY. </w:t>
      </w:r>
    </w:p>
    <w:p w:rsidR="00DA6943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Etude des religions monothéistes.</w:t>
      </w:r>
    </w:p>
    <w:p w:rsidR="00DA6943" w:rsidRPr="00086A3A" w:rsidRDefault="00DA6943" w:rsidP="00086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Acrostiches. </w:t>
      </w:r>
    </w:p>
    <w:sectPr w:rsidR="00DA6943" w:rsidRPr="00086A3A" w:rsidSect="00086A3A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A3A"/>
    <w:rsid w:val="00086A3A"/>
    <w:rsid w:val="007A2EFA"/>
    <w:rsid w:val="008B17A1"/>
    <w:rsid w:val="00BA319A"/>
    <w:rsid w:val="00D10230"/>
    <w:rsid w:val="00D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A"/>
  </w:style>
  <w:style w:type="paragraph" w:styleId="Titre1">
    <w:name w:val="heading 1"/>
    <w:basedOn w:val="Normal"/>
    <w:link w:val="Titre1Car"/>
    <w:uiPriority w:val="9"/>
    <w:qFormat/>
    <w:rsid w:val="00D1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02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10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ZEJm0p4mE" TargetMode="External"/><Relationship Id="rId4" Type="http://schemas.openxmlformats.org/officeDocument/2006/relationships/hyperlink" Target="https://www.youtube.com/watch?v=gLtSBBb6Cs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2020-12-08T14:49:00Z</dcterms:created>
  <dcterms:modified xsi:type="dcterms:W3CDTF">2020-12-15T08:22:00Z</dcterms:modified>
</cp:coreProperties>
</file>